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A3" w:rsidRPr="00AE10B1" w:rsidRDefault="00420F98" w:rsidP="00B829A3">
      <w:pPr>
        <w:ind w:left="708" w:hanging="708"/>
        <w:rPr>
          <w:b/>
          <w:color w:val="002060"/>
          <w:sz w:val="36"/>
          <w:szCs w:val="36"/>
        </w:rPr>
      </w:pPr>
      <w:r w:rsidRPr="00AE10B1">
        <w:rPr>
          <w:b/>
          <w:color w:val="002060"/>
          <w:sz w:val="36"/>
          <w:szCs w:val="36"/>
        </w:rPr>
        <w:t>Résumé de la candidature</w:t>
      </w:r>
    </w:p>
    <w:p w:rsidR="00420F98" w:rsidRPr="00B829A3" w:rsidRDefault="00420F98" w:rsidP="00B829A3">
      <w:pPr>
        <w:ind w:left="2124" w:hanging="2124"/>
        <w:rPr>
          <w:color w:val="767171" w:themeColor="background2" w:themeShade="80"/>
          <w:sz w:val="20"/>
          <w:szCs w:val="20"/>
        </w:rPr>
      </w:pPr>
      <w:r w:rsidRPr="00B829A3">
        <w:rPr>
          <w:color w:val="767171" w:themeColor="background2" w:themeShade="80"/>
          <w:sz w:val="20"/>
          <w:szCs w:val="20"/>
        </w:rPr>
        <w:t>(</w:t>
      </w:r>
      <w:proofErr w:type="gramStart"/>
      <w:r w:rsidRPr="00B829A3">
        <w:rPr>
          <w:color w:val="767171" w:themeColor="background2" w:themeShade="80"/>
          <w:sz w:val="20"/>
          <w:szCs w:val="20"/>
        </w:rPr>
        <w:t>le</w:t>
      </w:r>
      <w:proofErr w:type="gramEnd"/>
      <w:r w:rsidRPr="00B829A3">
        <w:rPr>
          <w:color w:val="767171" w:themeColor="background2" w:themeShade="80"/>
          <w:sz w:val="20"/>
          <w:szCs w:val="20"/>
        </w:rPr>
        <w:t xml:space="preserve"> détail peut être consulté sur la plateforme FSE)</w:t>
      </w:r>
    </w:p>
    <w:p w:rsidR="00420F98" w:rsidRPr="00AE10B1" w:rsidRDefault="00420F98" w:rsidP="00420F98">
      <w:pPr>
        <w:rPr>
          <w:sz w:val="16"/>
          <w:szCs w:val="16"/>
        </w:rPr>
      </w:pPr>
    </w:p>
    <w:p w:rsidR="00420F98" w:rsidRPr="009B6C54" w:rsidRDefault="00420F98" w:rsidP="00E62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 w:rsidRPr="009B6C54">
        <w:rPr>
          <w:b/>
        </w:rPr>
        <w:t xml:space="preserve">Porteur de projet : </w:t>
      </w:r>
      <w:r w:rsidR="00166E11" w:rsidRPr="00166E11">
        <w:rPr>
          <w:bCs/>
          <w:highlight w:val="yellow"/>
        </w:rPr>
        <w:t>XXXXXXX</w:t>
      </w:r>
    </w:p>
    <w:p w:rsidR="00420F98" w:rsidRPr="009B6C54" w:rsidRDefault="00420F98" w:rsidP="00E62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 w:rsidRPr="009B6C54">
        <w:rPr>
          <w:b/>
          <w:bCs/>
        </w:rPr>
        <w:t xml:space="preserve">N° du projet : </w:t>
      </w:r>
      <w:r w:rsidR="00166E11" w:rsidRPr="00166E11">
        <w:rPr>
          <w:bCs/>
          <w:highlight w:val="yellow"/>
        </w:rPr>
        <w:t>numéro attribué automatiquement par le système informatique</w:t>
      </w:r>
    </w:p>
    <w:p w:rsidR="00420F98" w:rsidRPr="009B6C54" w:rsidRDefault="00420F98" w:rsidP="00E62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 w:rsidRPr="009B6C54">
        <w:rPr>
          <w:b/>
          <w:bCs/>
        </w:rPr>
        <w:t>Acronyme du projet :</w:t>
      </w:r>
      <w:r w:rsidR="00166E11" w:rsidRPr="009B6C54">
        <w:rPr>
          <w:b/>
        </w:rPr>
        <w:t xml:space="preserve"> </w:t>
      </w:r>
      <w:r w:rsidR="00166E11" w:rsidRPr="00166E11">
        <w:rPr>
          <w:bCs/>
          <w:highlight w:val="yellow"/>
        </w:rPr>
        <w:t>XXXXXXX</w:t>
      </w:r>
    </w:p>
    <w:p w:rsidR="00420F98" w:rsidRPr="009B6C54" w:rsidRDefault="00420F98" w:rsidP="00E62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 w:rsidRPr="009B6C54">
        <w:rPr>
          <w:b/>
          <w:bCs/>
        </w:rPr>
        <w:t>Nom du projet</w:t>
      </w:r>
      <w:r w:rsidR="004A559A" w:rsidRPr="009B6C54">
        <w:rPr>
          <w:b/>
          <w:bCs/>
        </w:rPr>
        <w:t> :</w:t>
      </w:r>
      <w:r w:rsidR="00166E11" w:rsidRPr="009B6C54">
        <w:rPr>
          <w:b/>
        </w:rPr>
        <w:t xml:space="preserve"> </w:t>
      </w:r>
      <w:r w:rsidR="00166E11" w:rsidRPr="00166E11">
        <w:rPr>
          <w:bCs/>
          <w:highlight w:val="yellow"/>
        </w:rPr>
        <w:t>XXXXXXX</w:t>
      </w:r>
    </w:p>
    <w:p w:rsidR="00ED0FFE" w:rsidRPr="00A66F5D" w:rsidRDefault="00ED0FFE" w:rsidP="00A66F5D">
      <w:pPr>
        <w:rPr>
          <w:bCs/>
        </w:rPr>
      </w:pPr>
    </w:p>
    <w:p w:rsidR="000C08BF" w:rsidRDefault="000C08BF" w:rsidP="00E62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 w:rsidRPr="009B6C54">
        <w:rPr>
          <w:b/>
          <w:bCs/>
        </w:rPr>
        <w:t xml:space="preserve">Période de réalisation : </w:t>
      </w:r>
      <w:r w:rsidR="00166E11" w:rsidRPr="00166E11">
        <w:rPr>
          <w:bCs/>
          <w:highlight w:val="yellow"/>
        </w:rPr>
        <w:t>XX</w:t>
      </w:r>
      <w:r w:rsidR="003E73A5" w:rsidRPr="00166E11">
        <w:rPr>
          <w:bCs/>
          <w:highlight w:val="yellow"/>
        </w:rPr>
        <w:t>/</w:t>
      </w:r>
      <w:r w:rsidR="00166E11">
        <w:rPr>
          <w:bCs/>
          <w:highlight w:val="yellow"/>
        </w:rPr>
        <w:t>XX</w:t>
      </w:r>
      <w:r w:rsidR="003E73A5" w:rsidRPr="00166E11">
        <w:rPr>
          <w:bCs/>
          <w:highlight w:val="yellow"/>
        </w:rPr>
        <w:t>/</w:t>
      </w:r>
      <w:r w:rsidR="00166E11" w:rsidRPr="00166E11">
        <w:rPr>
          <w:bCs/>
          <w:highlight w:val="yellow"/>
        </w:rPr>
        <w:t>XXXX</w:t>
      </w:r>
      <w:r w:rsidR="003E73A5" w:rsidRPr="00166E11">
        <w:rPr>
          <w:bCs/>
          <w:highlight w:val="yellow"/>
        </w:rPr>
        <w:t xml:space="preserve"> - </w:t>
      </w:r>
      <w:r w:rsidR="00166E11">
        <w:rPr>
          <w:bCs/>
          <w:highlight w:val="yellow"/>
        </w:rPr>
        <w:t>XX</w:t>
      </w:r>
      <w:r w:rsidR="003E73A5" w:rsidRPr="00166E11">
        <w:rPr>
          <w:bCs/>
          <w:highlight w:val="yellow"/>
        </w:rPr>
        <w:t>/</w:t>
      </w:r>
      <w:r w:rsidR="00166E11">
        <w:rPr>
          <w:bCs/>
          <w:highlight w:val="yellow"/>
        </w:rPr>
        <w:t>XX</w:t>
      </w:r>
      <w:r w:rsidR="003E73A5" w:rsidRPr="00166E11">
        <w:rPr>
          <w:bCs/>
          <w:highlight w:val="yellow"/>
        </w:rPr>
        <w:t>/</w:t>
      </w:r>
      <w:r w:rsidR="00166E11" w:rsidRPr="00166E11">
        <w:rPr>
          <w:bCs/>
          <w:highlight w:val="yellow"/>
        </w:rPr>
        <w:t>XXXX</w:t>
      </w:r>
    </w:p>
    <w:p w:rsidR="00E62FF9" w:rsidRPr="009B6C54" w:rsidRDefault="00E62FF9" w:rsidP="00420F98">
      <w:pPr>
        <w:rPr>
          <w:bCs/>
        </w:rPr>
      </w:pPr>
    </w:p>
    <w:p w:rsidR="000C08BF" w:rsidRPr="00166E11" w:rsidRDefault="000C08BF" w:rsidP="00E62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lang w:val="fr-LU"/>
        </w:rPr>
      </w:pPr>
      <w:r w:rsidRPr="00166E11">
        <w:rPr>
          <w:b/>
          <w:bCs/>
          <w:lang w:val="fr-LU"/>
        </w:rPr>
        <w:t xml:space="preserve">Axe : </w:t>
      </w:r>
      <w:r w:rsidR="00166E11" w:rsidRPr="00166E11">
        <w:rPr>
          <w:bCs/>
          <w:highlight w:val="yellow"/>
          <w:lang w:val="fr-LU"/>
        </w:rPr>
        <w:t>choix à faire au niveau de la plateforme</w:t>
      </w:r>
    </w:p>
    <w:p w:rsidR="009F40FE" w:rsidRPr="00166E11" w:rsidRDefault="004E4E0A" w:rsidP="00E62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lang w:val="fr-LU"/>
        </w:rPr>
      </w:pPr>
      <w:r w:rsidRPr="00166E11">
        <w:rPr>
          <w:b/>
          <w:bCs/>
          <w:lang w:val="fr-LU"/>
        </w:rPr>
        <w:t>Me</w:t>
      </w:r>
      <w:r w:rsidR="009F40FE" w:rsidRPr="00166E11">
        <w:rPr>
          <w:b/>
          <w:bCs/>
          <w:lang w:val="fr-LU"/>
        </w:rPr>
        <w:t>s</w:t>
      </w:r>
      <w:r w:rsidRPr="00166E11">
        <w:rPr>
          <w:b/>
          <w:bCs/>
          <w:lang w:val="fr-LU"/>
        </w:rPr>
        <w:t>u</w:t>
      </w:r>
      <w:r w:rsidR="009F40FE" w:rsidRPr="00166E11">
        <w:rPr>
          <w:b/>
          <w:bCs/>
          <w:lang w:val="fr-LU"/>
        </w:rPr>
        <w:t>re</w:t>
      </w:r>
      <w:r w:rsidR="00916E93" w:rsidRPr="00166E11">
        <w:rPr>
          <w:b/>
          <w:bCs/>
          <w:lang w:val="fr-LU"/>
        </w:rPr>
        <w:t xml:space="preserve"> </w:t>
      </w:r>
      <w:r w:rsidR="009F40FE" w:rsidRPr="00166E11">
        <w:rPr>
          <w:b/>
          <w:bCs/>
          <w:lang w:val="fr-LU"/>
        </w:rPr>
        <w:t xml:space="preserve">: </w:t>
      </w:r>
      <w:r w:rsidR="00166E11" w:rsidRPr="00166E11">
        <w:rPr>
          <w:bCs/>
          <w:highlight w:val="yellow"/>
          <w:lang w:val="fr-LU"/>
        </w:rPr>
        <w:t>choix à faire au niveau de la plateforme</w:t>
      </w:r>
    </w:p>
    <w:p w:rsidR="00AE10B1" w:rsidRPr="00166E11" w:rsidRDefault="00AE10B1" w:rsidP="00770ABB">
      <w:pPr>
        <w:jc w:val="both"/>
        <w:rPr>
          <w:bCs/>
          <w:lang w:val="fr-LU"/>
        </w:rPr>
      </w:pPr>
    </w:p>
    <w:p w:rsidR="000C08BF" w:rsidRPr="007377DB" w:rsidRDefault="000C08BF" w:rsidP="00E62FF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9B6C54">
        <w:rPr>
          <w:b/>
          <w:bCs/>
        </w:rPr>
        <w:t xml:space="preserve">Public cible : </w:t>
      </w:r>
      <w:r w:rsidR="00166E11" w:rsidRPr="00166E11">
        <w:rPr>
          <w:bCs/>
          <w:highlight w:val="yellow"/>
        </w:rPr>
        <w:t>XXXXXXX</w:t>
      </w:r>
    </w:p>
    <w:p w:rsidR="000C08BF" w:rsidRPr="009B6C54" w:rsidRDefault="000C08BF" w:rsidP="00E62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  <w:r w:rsidRPr="009B6C54">
        <w:rPr>
          <w:b/>
          <w:bCs/>
        </w:rPr>
        <w:t>Nombre de participants </w:t>
      </w:r>
      <w:r w:rsidR="003E73A5" w:rsidRPr="009B6C54">
        <w:rPr>
          <w:b/>
          <w:bCs/>
        </w:rPr>
        <w:t xml:space="preserve">prévus </w:t>
      </w:r>
      <w:r w:rsidRPr="009B6C54">
        <w:rPr>
          <w:b/>
          <w:bCs/>
        </w:rPr>
        <w:t xml:space="preserve">: </w:t>
      </w:r>
      <w:r w:rsidR="00166E11" w:rsidRPr="00166E11">
        <w:rPr>
          <w:bCs/>
          <w:highlight w:val="yellow"/>
        </w:rPr>
        <w:t>XXXXXXX</w:t>
      </w:r>
    </w:p>
    <w:p w:rsidR="00C74967" w:rsidRDefault="00C74967" w:rsidP="00420F98">
      <w:pPr>
        <w:rPr>
          <w:b/>
          <w:bCs/>
        </w:rPr>
      </w:pPr>
    </w:p>
    <w:p w:rsidR="008A7568" w:rsidRPr="007377DB" w:rsidRDefault="008A7568" w:rsidP="008A756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7377DB">
        <w:rPr>
          <w:b/>
          <w:bCs/>
        </w:rPr>
        <w:t xml:space="preserve">Coût total de l’opération : </w:t>
      </w:r>
      <w:r w:rsidR="00166E11" w:rsidRPr="00166E11">
        <w:rPr>
          <w:bCs/>
          <w:highlight w:val="yellow"/>
        </w:rPr>
        <w:t>XXXXXXX</w:t>
      </w:r>
      <w:r w:rsidRPr="007E18D3">
        <w:rPr>
          <w:bCs/>
        </w:rPr>
        <w:t xml:space="preserve"> €</w:t>
      </w:r>
    </w:p>
    <w:p w:rsidR="008A7568" w:rsidRPr="007377DB" w:rsidRDefault="008A7568" w:rsidP="008A756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9B6C54">
        <w:rPr>
          <w:b/>
          <w:bCs/>
        </w:rPr>
        <w:t xml:space="preserve">Dont part FSE (50%) : </w:t>
      </w:r>
      <w:r w:rsidR="00166E11" w:rsidRPr="00166E11">
        <w:rPr>
          <w:bCs/>
          <w:highlight w:val="yellow"/>
        </w:rPr>
        <w:t>calcul automatique</w:t>
      </w:r>
      <w:r w:rsidRPr="007E18D3">
        <w:rPr>
          <w:bCs/>
        </w:rPr>
        <w:t xml:space="preserve"> €</w:t>
      </w:r>
    </w:p>
    <w:p w:rsidR="008A7568" w:rsidRPr="00A66F5D" w:rsidRDefault="008A7568" w:rsidP="008A756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9B6C54">
        <w:rPr>
          <w:b/>
          <w:bCs/>
        </w:rPr>
        <w:t xml:space="preserve">Budget hors TVA ou TVA comprise : </w:t>
      </w:r>
      <w:r w:rsidR="00166E11" w:rsidRPr="00166E11">
        <w:rPr>
          <w:bCs/>
          <w:highlight w:val="yellow"/>
          <w:lang w:val="fr-LU"/>
        </w:rPr>
        <w:t>choix à faire au niveau de la plateforme</w:t>
      </w:r>
    </w:p>
    <w:p w:rsidR="008A7568" w:rsidRPr="009B6C54" w:rsidRDefault="008A7568" w:rsidP="008A7568">
      <w:pPr>
        <w:rPr>
          <w:b/>
        </w:rPr>
      </w:pPr>
    </w:p>
    <w:p w:rsidR="008A7568" w:rsidRPr="007377DB" w:rsidRDefault="008A7568" w:rsidP="008A756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7377DB">
        <w:rPr>
          <w:b/>
          <w:bCs/>
        </w:rPr>
        <w:t xml:space="preserve">Source(s) de la contrepartie nationale : </w:t>
      </w:r>
    </w:p>
    <w:p w:rsidR="008A7568" w:rsidRPr="009B6C54" w:rsidRDefault="00166E11" w:rsidP="008A7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166E11">
        <w:rPr>
          <w:bCs/>
          <w:highlight w:val="yellow"/>
        </w:rPr>
        <w:t>XXXXXXX</w:t>
      </w:r>
    </w:p>
    <w:p w:rsidR="008A7568" w:rsidRPr="009B6C54" w:rsidRDefault="008A7568" w:rsidP="00420F98">
      <w:pPr>
        <w:rPr>
          <w:b/>
          <w:bCs/>
        </w:rPr>
      </w:pPr>
    </w:p>
    <w:p w:rsidR="00FC5638" w:rsidRPr="009F1618" w:rsidRDefault="003E73A5" w:rsidP="00D117CB">
      <w:pPr>
        <w:keepNext/>
        <w:rPr>
          <w:bCs/>
        </w:rPr>
      </w:pPr>
      <w:r w:rsidRPr="009B6C54">
        <w:rPr>
          <w:b/>
          <w:bCs/>
        </w:rPr>
        <w:t>Diagnostic du problème qui est à la base du projet :</w:t>
      </w:r>
    </w:p>
    <w:p w:rsidR="00FC5638" w:rsidRPr="009F1618" w:rsidRDefault="00FC5638" w:rsidP="00D117CB">
      <w:pPr>
        <w:jc w:val="both"/>
      </w:pPr>
    </w:p>
    <w:p w:rsidR="00C74967" w:rsidRDefault="00166E11" w:rsidP="00B47391">
      <w:pPr>
        <w:pBdr>
          <w:bottom w:val="single" w:sz="4" w:space="1" w:color="auto"/>
        </w:pBdr>
        <w:rPr>
          <w:b/>
        </w:rPr>
      </w:pPr>
      <w:r w:rsidRPr="00166E11">
        <w:rPr>
          <w:bCs/>
          <w:highlight w:val="yellow"/>
        </w:rPr>
        <w:t>XXXXXXX</w:t>
      </w:r>
    </w:p>
    <w:p w:rsidR="00B47391" w:rsidRPr="009B6C54" w:rsidRDefault="00B47391" w:rsidP="00420F98">
      <w:pPr>
        <w:rPr>
          <w:b/>
        </w:rPr>
      </w:pPr>
    </w:p>
    <w:p w:rsidR="00FC5638" w:rsidRPr="009F1618" w:rsidRDefault="00FC5638" w:rsidP="00B47391">
      <w:pPr>
        <w:keepNext/>
        <w:rPr>
          <w:bCs/>
        </w:rPr>
      </w:pPr>
      <w:r w:rsidRPr="007377DB">
        <w:rPr>
          <w:b/>
          <w:bCs/>
        </w:rPr>
        <w:t>Description :</w:t>
      </w:r>
    </w:p>
    <w:p w:rsidR="00BA2287" w:rsidRPr="009F1618" w:rsidRDefault="00BA2287" w:rsidP="00B47391">
      <w:pPr>
        <w:jc w:val="both"/>
      </w:pPr>
    </w:p>
    <w:p w:rsidR="00C74967" w:rsidRPr="009F1618" w:rsidRDefault="00166E11" w:rsidP="00B47391">
      <w:pPr>
        <w:pBdr>
          <w:bottom w:val="single" w:sz="4" w:space="1" w:color="auto"/>
          <w:between w:val="single" w:sz="4" w:space="1" w:color="auto"/>
        </w:pBdr>
      </w:pPr>
      <w:r w:rsidRPr="00166E11">
        <w:rPr>
          <w:bCs/>
          <w:highlight w:val="yellow"/>
        </w:rPr>
        <w:t>XXXXXXX</w:t>
      </w:r>
    </w:p>
    <w:p w:rsidR="00B47391" w:rsidRPr="009B6C54" w:rsidRDefault="00B47391" w:rsidP="00420F98">
      <w:pPr>
        <w:rPr>
          <w:b/>
        </w:rPr>
      </w:pPr>
    </w:p>
    <w:p w:rsidR="00BA2287" w:rsidRPr="00A66F5D" w:rsidRDefault="00BA2287" w:rsidP="00B47391">
      <w:pPr>
        <w:keepNext/>
        <w:rPr>
          <w:b/>
          <w:bCs/>
        </w:rPr>
      </w:pPr>
      <w:r w:rsidRPr="00A66F5D">
        <w:rPr>
          <w:b/>
          <w:bCs/>
        </w:rPr>
        <w:t>Éléments novateurs :</w:t>
      </w:r>
    </w:p>
    <w:p w:rsidR="00BA2287" w:rsidRPr="009B6C54" w:rsidRDefault="00BA2287" w:rsidP="00B47391">
      <w:pPr>
        <w:jc w:val="both"/>
      </w:pPr>
    </w:p>
    <w:p w:rsidR="00C74967" w:rsidRDefault="00166E11" w:rsidP="00B47391">
      <w:pPr>
        <w:pBdr>
          <w:bottom w:val="single" w:sz="4" w:space="1" w:color="auto"/>
        </w:pBdr>
        <w:rPr>
          <w:b/>
          <w:bCs/>
        </w:rPr>
      </w:pPr>
      <w:r w:rsidRPr="00166E11">
        <w:rPr>
          <w:bCs/>
          <w:highlight w:val="yellow"/>
        </w:rPr>
        <w:t>XXXXXXX</w:t>
      </w:r>
    </w:p>
    <w:p w:rsidR="00B47391" w:rsidRPr="009B6C54" w:rsidRDefault="00B47391" w:rsidP="00420F98">
      <w:pPr>
        <w:rPr>
          <w:b/>
          <w:bCs/>
        </w:rPr>
      </w:pPr>
    </w:p>
    <w:p w:rsidR="00A26DC1" w:rsidRPr="009B6C54" w:rsidRDefault="00A26DC1" w:rsidP="00B47391">
      <w:pPr>
        <w:keepNext/>
        <w:rPr>
          <w:b/>
          <w:bCs/>
        </w:rPr>
      </w:pPr>
      <w:r w:rsidRPr="009B6C54">
        <w:rPr>
          <w:b/>
          <w:bCs/>
        </w:rPr>
        <w:t xml:space="preserve">Objectifs quantitatifs : </w:t>
      </w:r>
    </w:p>
    <w:p w:rsidR="00A26DC1" w:rsidRDefault="00A26DC1" w:rsidP="00B47391">
      <w:pPr>
        <w:keepNext/>
        <w:jc w:val="both"/>
      </w:pPr>
    </w:p>
    <w:p w:rsidR="00843ACA" w:rsidRPr="009B6C54" w:rsidRDefault="00166E11" w:rsidP="00843ACA">
      <w:pPr>
        <w:keepNext/>
        <w:pBdr>
          <w:bottom w:val="single" w:sz="4" w:space="1" w:color="auto"/>
        </w:pBdr>
        <w:rPr>
          <w:b/>
          <w:bCs/>
        </w:rPr>
      </w:pPr>
      <w:r w:rsidRPr="00166E11">
        <w:rPr>
          <w:bCs/>
          <w:highlight w:val="yellow"/>
        </w:rPr>
        <w:t>XXXXXXX</w:t>
      </w:r>
    </w:p>
    <w:p w:rsidR="00B829A3" w:rsidRPr="009B6C54" w:rsidRDefault="00B829A3">
      <w:r w:rsidRPr="009B6C54">
        <w:br w:type="page"/>
      </w:r>
    </w:p>
    <w:p w:rsidR="0038678B" w:rsidRPr="00AE10B1" w:rsidRDefault="0038678B" w:rsidP="0038678B">
      <w:pPr>
        <w:ind w:left="708" w:hanging="708"/>
        <w:rPr>
          <w:b/>
          <w:color w:val="002060"/>
          <w:sz w:val="36"/>
          <w:szCs w:val="36"/>
        </w:rPr>
      </w:pPr>
      <w:r w:rsidRPr="00AE10B1">
        <w:rPr>
          <w:b/>
          <w:color w:val="002060"/>
          <w:sz w:val="36"/>
          <w:szCs w:val="36"/>
        </w:rPr>
        <w:lastRenderedPageBreak/>
        <w:t>Budget de la candidature</w:t>
      </w:r>
    </w:p>
    <w:p w:rsidR="00AB53B9" w:rsidRPr="00AE10B1" w:rsidRDefault="00AB53B9" w:rsidP="0038678B">
      <w:pPr>
        <w:ind w:left="708" w:hanging="708"/>
        <w:rPr>
          <w:b/>
          <w:color w:val="E33727"/>
          <w:sz w:val="16"/>
          <w:szCs w:val="16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559"/>
        <w:gridCol w:w="1701"/>
        <w:gridCol w:w="1417"/>
      </w:tblGrid>
      <w:tr w:rsidR="00166E11" w:rsidTr="008C68F9">
        <w:trPr>
          <w:trHeight w:val="400"/>
          <w:tblHeader/>
        </w:trPr>
        <w:tc>
          <w:tcPr>
            <w:tcW w:w="5070" w:type="dxa"/>
            <w:tcBorders>
              <w:top w:val="single" w:sz="2" w:space="0" w:color="888888"/>
              <w:left w:val="single" w:sz="2" w:space="0" w:color="888888"/>
              <w:bottom w:val="single" w:sz="5" w:space="0" w:color="888888"/>
              <w:right w:val="single" w:sz="2" w:space="0" w:color="888888"/>
            </w:tcBorders>
            <w:shd w:val="clear" w:color="auto" w:fill="auto"/>
            <w:vAlign w:val="center"/>
          </w:tcPr>
          <w:p w:rsidR="00166E11" w:rsidRDefault="00166E11"/>
        </w:tc>
        <w:tc>
          <w:tcPr>
            <w:tcW w:w="1559" w:type="dxa"/>
            <w:tcBorders>
              <w:top w:val="single" w:sz="2" w:space="0" w:color="888888"/>
              <w:left w:val="single" w:sz="2" w:space="0" w:color="888888"/>
              <w:bottom w:val="single" w:sz="5" w:space="0" w:color="888888"/>
              <w:right w:val="single" w:sz="2" w:space="0" w:color="888888"/>
            </w:tcBorders>
            <w:shd w:val="clear" w:color="auto" w:fill="auto"/>
            <w:vAlign w:val="center"/>
          </w:tcPr>
          <w:p w:rsidR="00166E11" w:rsidRDefault="00166E11">
            <w:pPr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</w:p>
        </w:tc>
        <w:tc>
          <w:tcPr>
            <w:tcW w:w="1701" w:type="dxa"/>
            <w:tcBorders>
              <w:top w:val="single" w:sz="2" w:space="0" w:color="888888"/>
              <w:left w:val="single" w:sz="2" w:space="0" w:color="888888"/>
              <w:bottom w:val="single" w:sz="5" w:space="0" w:color="888888"/>
              <w:right w:val="single" w:sz="2" w:space="0" w:color="888888"/>
            </w:tcBorders>
            <w:shd w:val="clear" w:color="auto" w:fill="auto"/>
            <w:vAlign w:val="center"/>
          </w:tcPr>
          <w:p w:rsidR="00166E11" w:rsidRDefault="00166E11">
            <w:pPr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N+1</w:t>
            </w:r>
          </w:p>
        </w:tc>
        <w:tc>
          <w:tcPr>
            <w:tcW w:w="1417" w:type="dxa"/>
            <w:tcBorders>
              <w:top w:val="single" w:sz="2" w:space="0" w:color="888888"/>
              <w:left w:val="single" w:sz="2" w:space="0" w:color="888888"/>
              <w:bottom w:val="single" w:sz="5" w:space="0" w:color="888888"/>
              <w:right w:val="single" w:sz="2" w:space="0" w:color="888888"/>
            </w:tcBorders>
            <w:shd w:val="clear" w:color="auto" w:fill="auto"/>
            <w:vAlign w:val="center"/>
          </w:tcPr>
          <w:p w:rsidR="00166E11" w:rsidRDefault="00166E11">
            <w:pPr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Total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>Frais directs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  <w:rPr>
                <w:sz w:val="20"/>
                <w:szCs w:val="20"/>
              </w:rPr>
            </w:pPr>
            <w:r w:rsidRPr="008C68F9">
              <w:rPr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 w:rsidP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Frais en relation avec les participants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    Salaires en relation avec les participants (1)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    Autres frais en relation avec les participants (2)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Frais directs d'encadrement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    Salaires du personnel interne d'encadrement (3)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    Honoraires des intervenants externes (4)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Infrastructures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    Frais de locaux (5)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    Frais de matériel (5)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Autres frais directs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    Publicité (6)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    Autres frais directs (6)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>Frais indirects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Salaires du personnel administratif (7)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 xml:space="preserve">    Autres frais indirects (8)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r w:rsidRPr="008C68F9">
              <w:rPr>
                <w:rFonts w:ascii="Calibri" w:eastAsia="Calibri" w:hAnsi="Calibri" w:cs="Calibri"/>
                <w:sz w:val="20"/>
                <w:szCs w:val="20"/>
              </w:rPr>
              <w:t>Recettes (9)</w:t>
            </w:r>
          </w:p>
        </w:tc>
        <w:tc>
          <w:tcPr>
            <w:tcW w:w="1559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2" w:space="0" w:color="888888"/>
              <w:bottom w:val="single" w:sz="1" w:space="0" w:color="888888"/>
              <w:right w:val="single" w:sz="2" w:space="0" w:color="888888"/>
            </w:tcBorders>
            <w:shd w:val="clear" w:color="auto" w:fill="auto"/>
          </w:tcPr>
          <w:p w:rsidR="00166E11" w:rsidRPr="008C68F9" w:rsidRDefault="00166E11">
            <w:pPr>
              <w:jc w:val="right"/>
            </w:pPr>
            <w:r w:rsidRPr="008C68F9">
              <w:rPr>
                <w:rFonts w:ascii="Calibri" w:eastAsia="Calibri" w:hAnsi="Calibri" w:cs="Calibri"/>
                <w:sz w:val="20"/>
                <w:szCs w:val="20"/>
              </w:rPr>
              <w:t>XXXX</w:t>
            </w:r>
          </w:p>
        </w:tc>
      </w:tr>
      <w:tr w:rsidR="00166E11" w:rsidTr="008C68F9">
        <w:trPr>
          <w:trHeight w:val="400"/>
        </w:trPr>
        <w:tc>
          <w:tcPr>
            <w:tcW w:w="5070" w:type="dxa"/>
            <w:tcBorders>
              <w:top w:val="single" w:sz="5" w:space="0" w:color="888888"/>
              <w:left w:val="single" w:sz="2" w:space="0" w:color="888888"/>
              <w:bottom w:val="single" w:sz="2" w:space="0" w:color="888888"/>
              <w:right w:val="single" w:sz="2" w:space="0" w:color="888888"/>
            </w:tcBorders>
            <w:shd w:val="clear" w:color="auto" w:fill="auto"/>
          </w:tcPr>
          <w:p w:rsidR="00166E11" w:rsidRDefault="00166E11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top w:val="single" w:sz="5" w:space="0" w:color="888888"/>
              <w:left w:val="single" w:sz="2" w:space="0" w:color="888888"/>
              <w:bottom w:val="single" w:sz="2" w:space="0" w:color="888888"/>
              <w:right w:val="single" w:sz="2" w:space="0" w:color="888888"/>
            </w:tcBorders>
            <w:shd w:val="clear" w:color="auto" w:fill="auto"/>
          </w:tcPr>
          <w:p w:rsidR="00166E11" w:rsidRPr="00166E11" w:rsidRDefault="00166E11">
            <w:pPr>
              <w:jc w:val="right"/>
              <w:rPr>
                <w:highlight w:val="yellow"/>
              </w:rPr>
            </w:pPr>
            <w:r w:rsidRPr="00166E11"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1701" w:type="dxa"/>
            <w:tcBorders>
              <w:top w:val="single" w:sz="5" w:space="0" w:color="888888"/>
              <w:left w:val="single" w:sz="2" w:space="0" w:color="888888"/>
              <w:bottom w:val="single" w:sz="2" w:space="0" w:color="888888"/>
              <w:right w:val="single" w:sz="2" w:space="0" w:color="888888"/>
            </w:tcBorders>
            <w:shd w:val="clear" w:color="auto" w:fill="auto"/>
          </w:tcPr>
          <w:p w:rsidR="00166E11" w:rsidRPr="00166E11" w:rsidRDefault="00166E11">
            <w:pPr>
              <w:jc w:val="right"/>
              <w:rPr>
                <w:highlight w:val="yellow"/>
              </w:rPr>
            </w:pPr>
            <w:r w:rsidRPr="00166E11"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1417" w:type="dxa"/>
            <w:tcBorders>
              <w:top w:val="single" w:sz="5" w:space="0" w:color="888888"/>
              <w:left w:val="single" w:sz="2" w:space="0" w:color="888888"/>
              <w:bottom w:val="single" w:sz="2" w:space="0" w:color="888888"/>
              <w:right w:val="single" w:sz="2" w:space="0" w:color="888888"/>
            </w:tcBorders>
            <w:shd w:val="clear" w:color="auto" w:fill="auto"/>
          </w:tcPr>
          <w:p w:rsidR="00166E11" w:rsidRPr="00166E11" w:rsidRDefault="00166E11">
            <w:pPr>
              <w:jc w:val="right"/>
              <w:rPr>
                <w:highlight w:val="yellow"/>
              </w:rPr>
            </w:pPr>
            <w:r w:rsidRPr="00166E11"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XXXX</w:t>
            </w:r>
          </w:p>
        </w:tc>
      </w:tr>
    </w:tbl>
    <w:p w:rsidR="00770ABB" w:rsidRDefault="00770ABB" w:rsidP="00730602">
      <w:pPr>
        <w:ind w:left="708" w:hanging="708"/>
      </w:pPr>
    </w:p>
    <w:p w:rsidR="00770ABB" w:rsidRDefault="00770ABB" w:rsidP="00730602">
      <w:pPr>
        <w:ind w:left="708" w:hanging="708"/>
      </w:pPr>
    </w:p>
    <w:p w:rsidR="00D20B01" w:rsidRDefault="00D20B01" w:rsidP="00730602">
      <w:pPr>
        <w:ind w:left="708" w:hanging="708"/>
      </w:pPr>
    </w:p>
    <w:p w:rsidR="00D20B01" w:rsidRDefault="00D20B01" w:rsidP="00730602">
      <w:pPr>
        <w:ind w:left="708" w:hanging="708"/>
      </w:pPr>
    </w:p>
    <w:p w:rsidR="00730602" w:rsidRPr="00AE10B1" w:rsidRDefault="00730602" w:rsidP="00730602">
      <w:pPr>
        <w:ind w:left="708" w:hanging="708"/>
        <w:rPr>
          <w:b/>
          <w:color w:val="002060"/>
          <w:sz w:val="36"/>
          <w:szCs w:val="36"/>
        </w:rPr>
      </w:pPr>
      <w:r w:rsidRPr="00AE10B1">
        <w:rPr>
          <w:b/>
          <w:color w:val="002060"/>
          <w:sz w:val="36"/>
          <w:szCs w:val="36"/>
        </w:rPr>
        <w:t>Volumes horaires</w:t>
      </w:r>
    </w:p>
    <w:p w:rsidR="00730602" w:rsidRPr="00AE10B1" w:rsidRDefault="00730602" w:rsidP="00730602">
      <w:pPr>
        <w:ind w:left="708" w:hanging="708"/>
        <w:rPr>
          <w:b/>
          <w:color w:val="E33727"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629"/>
        <w:gridCol w:w="1701"/>
        <w:gridCol w:w="1417"/>
      </w:tblGrid>
      <w:tr w:rsidR="00166E11" w:rsidTr="00166E11">
        <w:trPr>
          <w:trHeight w:val="400"/>
          <w:tblHeader/>
        </w:trPr>
        <w:tc>
          <w:tcPr>
            <w:tcW w:w="6629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  <w:vAlign w:val="center"/>
          </w:tcPr>
          <w:p w:rsidR="00166E11" w:rsidRDefault="00166E11"/>
        </w:tc>
        <w:tc>
          <w:tcPr>
            <w:tcW w:w="1701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  <w:vAlign w:val="center"/>
          </w:tcPr>
          <w:p w:rsidR="00166E11" w:rsidRDefault="006A02A0">
            <w:pPr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  <w:vAlign w:val="center"/>
          </w:tcPr>
          <w:p w:rsidR="00166E11" w:rsidRDefault="006A02A0">
            <w:pPr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N+1</w:t>
            </w:r>
          </w:p>
        </w:tc>
      </w:tr>
      <w:tr w:rsidR="00166E11" w:rsidTr="00166E11">
        <w:trPr>
          <w:trHeight w:val="400"/>
        </w:trPr>
        <w:tc>
          <w:tcPr>
            <w:tcW w:w="6629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166E11" w:rsidRDefault="00166E11">
            <w:r>
              <w:rPr>
                <w:rFonts w:ascii="Calibri" w:eastAsia="Calibri" w:hAnsi="Calibri" w:cs="Calibri"/>
                <w:sz w:val="20"/>
                <w:szCs w:val="20"/>
              </w:rPr>
              <w:t>Encadrement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166E11" w:rsidRPr="00166E11" w:rsidRDefault="00166E11">
            <w:pPr>
              <w:jc w:val="right"/>
              <w:rPr>
                <w:highlight w:val="yellow"/>
              </w:rPr>
            </w:pPr>
            <w:r w:rsidRPr="00166E11"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166E11" w:rsidRPr="00166E11" w:rsidRDefault="00166E11">
            <w:pPr>
              <w:jc w:val="right"/>
              <w:rPr>
                <w:highlight w:val="yellow"/>
              </w:rPr>
            </w:pPr>
            <w:r w:rsidRPr="00166E11"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XXXX</w:t>
            </w:r>
          </w:p>
        </w:tc>
      </w:tr>
      <w:tr w:rsidR="00166E11" w:rsidTr="00166E11">
        <w:trPr>
          <w:trHeight w:val="400"/>
        </w:trPr>
        <w:tc>
          <w:tcPr>
            <w:tcW w:w="6629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166E11" w:rsidRDefault="00166E11">
            <w:r>
              <w:rPr>
                <w:rFonts w:ascii="Calibri" w:eastAsia="Calibri" w:hAnsi="Calibri" w:cs="Calibri"/>
                <w:sz w:val="20"/>
                <w:szCs w:val="20"/>
              </w:rPr>
              <w:t>Administratif</w:t>
            </w:r>
          </w:p>
        </w:tc>
        <w:tc>
          <w:tcPr>
            <w:tcW w:w="170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166E11" w:rsidRPr="00166E11" w:rsidRDefault="00166E11">
            <w:pPr>
              <w:jc w:val="right"/>
              <w:rPr>
                <w:highlight w:val="yellow"/>
              </w:rPr>
            </w:pPr>
            <w:r w:rsidRPr="00166E11"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1417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166E11" w:rsidRPr="00166E11" w:rsidRDefault="00166E11">
            <w:pPr>
              <w:jc w:val="right"/>
              <w:rPr>
                <w:highlight w:val="yellow"/>
              </w:rPr>
            </w:pPr>
            <w:r w:rsidRPr="00166E11"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XXXX</w:t>
            </w:r>
          </w:p>
        </w:tc>
      </w:tr>
      <w:tr w:rsidR="00166E11" w:rsidTr="00166E11">
        <w:trPr>
          <w:trHeight w:val="400"/>
        </w:trPr>
        <w:tc>
          <w:tcPr>
            <w:tcW w:w="6629" w:type="dxa"/>
            <w:tcBorders>
              <w:top w:val="single" w:sz="5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166E11" w:rsidRDefault="00166E11">
            <w:pPr>
              <w:jc w:val="right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5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166E11" w:rsidRPr="00166E11" w:rsidRDefault="00166E11">
            <w:pPr>
              <w:jc w:val="right"/>
              <w:rPr>
                <w:highlight w:val="yellow"/>
              </w:rPr>
            </w:pPr>
            <w:r w:rsidRPr="00166E11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1417" w:type="dxa"/>
            <w:tcBorders>
              <w:top w:val="single" w:sz="5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166E11" w:rsidRPr="00166E11" w:rsidRDefault="00166E11" w:rsidP="00166E11">
            <w:pPr>
              <w:jc w:val="right"/>
              <w:rPr>
                <w:highlight w:val="yellow"/>
              </w:rPr>
            </w:pPr>
            <w:r w:rsidRPr="00166E11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166E11">
        <w:trPr>
          <w:trHeight w:val="400"/>
        </w:trPr>
        <w:tc>
          <w:tcPr>
            <w:tcW w:w="6629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GRAND</w:t>
            </w:r>
            <w:r w:rsidR="006A02A0">
              <w:rPr>
                <w:rFonts w:ascii="Calibri" w:eastAsia="Calibri" w:hAnsi="Calibri" w:cs="Calibri"/>
                <w:b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TOTAL</w:t>
            </w:r>
          </w:p>
        </w:tc>
        <w:tc>
          <w:tcPr>
            <w:tcW w:w="3118" w:type="dxa"/>
            <w:gridSpan w:val="2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Pr="00166E11" w:rsidRDefault="00166E11">
            <w:pPr>
              <w:jc w:val="right"/>
              <w:rPr>
                <w:highlight w:val="yellow"/>
              </w:rPr>
            </w:pPr>
            <w:r w:rsidRPr="00166E11">
              <w:rPr>
                <w:highlight w:val="yellow"/>
              </w:rPr>
              <w:t>XXXX</w:t>
            </w:r>
          </w:p>
        </w:tc>
      </w:tr>
    </w:tbl>
    <w:p w:rsidR="00237F49" w:rsidRDefault="00237F49">
      <w:r>
        <w:br w:type="page"/>
      </w:r>
    </w:p>
    <w:p w:rsidR="00237F49" w:rsidRPr="00AE10B1" w:rsidRDefault="00237F49" w:rsidP="00237F49">
      <w:pPr>
        <w:ind w:left="708" w:hanging="708"/>
        <w:rPr>
          <w:b/>
          <w:color w:val="002060"/>
          <w:sz w:val="36"/>
          <w:szCs w:val="36"/>
        </w:rPr>
      </w:pPr>
      <w:r w:rsidRPr="00AE10B1">
        <w:rPr>
          <w:b/>
          <w:color w:val="002060"/>
          <w:sz w:val="36"/>
          <w:szCs w:val="36"/>
        </w:rPr>
        <w:lastRenderedPageBreak/>
        <w:t>Activités</w:t>
      </w:r>
    </w:p>
    <w:p w:rsidR="00237F49" w:rsidRPr="00AE10B1" w:rsidRDefault="00237F49" w:rsidP="00237F49">
      <w:pPr>
        <w:ind w:left="708" w:hanging="708"/>
        <w:rPr>
          <w:b/>
          <w:color w:val="E33727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17"/>
        <w:gridCol w:w="1418"/>
        <w:gridCol w:w="3969"/>
        <w:gridCol w:w="1276"/>
        <w:gridCol w:w="992"/>
      </w:tblGrid>
      <w:tr w:rsidR="00F50AE5" w:rsidRPr="00F50AE5" w:rsidTr="00F50AE5">
        <w:trPr>
          <w:trHeight w:val="400"/>
          <w:tblHeader/>
        </w:trPr>
        <w:tc>
          <w:tcPr>
            <w:tcW w:w="1417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Date de début</w:t>
            </w:r>
          </w:p>
        </w:tc>
        <w:tc>
          <w:tcPr>
            <w:tcW w:w="1418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Date de fin</w:t>
            </w:r>
          </w:p>
        </w:tc>
        <w:tc>
          <w:tcPr>
            <w:tcW w:w="3969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Découpage et description des activités</w:t>
            </w:r>
          </w:p>
        </w:tc>
        <w:tc>
          <w:tcPr>
            <w:tcW w:w="2268" w:type="dxa"/>
            <w:gridSpan w:val="2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Volumes horaires</w:t>
            </w:r>
          </w:p>
        </w:tc>
      </w:tr>
      <w:tr w:rsidR="00F50AE5" w:rsidRPr="00F50AE5" w:rsidTr="00F50AE5">
        <w:trPr>
          <w:trHeight w:val="400"/>
        </w:trPr>
        <w:tc>
          <w:tcPr>
            <w:tcW w:w="9072" w:type="dxa"/>
            <w:gridSpan w:val="5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Activité n°1</w:t>
            </w:r>
          </w:p>
        </w:tc>
      </w:tr>
      <w:tr w:rsidR="00F50AE5" w:rsidRPr="00F50AE5" w:rsidTr="00F50AE5">
        <w:trPr>
          <w:trHeight w:val="400"/>
        </w:trPr>
        <w:tc>
          <w:tcPr>
            <w:tcW w:w="1417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XX/XX/XXXX</w:t>
            </w:r>
          </w:p>
        </w:tc>
        <w:tc>
          <w:tcPr>
            <w:tcW w:w="1418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XX/XX/XXXX</w:t>
            </w:r>
          </w:p>
        </w:tc>
        <w:tc>
          <w:tcPr>
            <w:tcW w:w="3969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  <w:shd w:val="clear" w:color="auto" w:fill="D9EDF7"/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2268" w:type="dxa"/>
            <w:gridSpan w:val="2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</w:p>
        </w:tc>
      </w:tr>
      <w:tr w:rsidR="00F50AE5" w:rsidRPr="00F50AE5" w:rsidTr="0083434D">
        <w:trPr>
          <w:trHeight w:val="400"/>
        </w:trPr>
        <w:tc>
          <w:tcPr>
            <w:tcW w:w="2835" w:type="dxa"/>
            <w:gridSpan w:val="2"/>
            <w:vMerge w:val="restart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1276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992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</w:tr>
      <w:tr w:rsidR="00F50AE5" w:rsidRPr="00F50AE5" w:rsidTr="0083434D">
        <w:trPr>
          <w:trHeight w:val="400"/>
        </w:trPr>
        <w:tc>
          <w:tcPr>
            <w:tcW w:w="2835" w:type="dxa"/>
            <w:gridSpan w:val="2"/>
            <w:vMerge/>
            <w:tcBorders>
              <w:lef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1276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992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</w:tr>
      <w:tr w:rsidR="00F50AE5" w:rsidRPr="00F50AE5" w:rsidTr="0083434D">
        <w:trPr>
          <w:trHeight w:val="400"/>
        </w:trPr>
        <w:tc>
          <w:tcPr>
            <w:tcW w:w="2835" w:type="dxa"/>
            <w:gridSpan w:val="2"/>
            <w:vMerge/>
            <w:tcBorders>
              <w:lef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1276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992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</w:tr>
      <w:tr w:rsidR="00F50AE5" w:rsidRPr="00F50AE5" w:rsidTr="00F50AE5">
        <w:trPr>
          <w:trHeight w:val="400"/>
        </w:trPr>
        <w:tc>
          <w:tcPr>
            <w:tcW w:w="2835" w:type="dxa"/>
            <w:gridSpan w:val="2"/>
            <w:vMerge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Total heures</w:t>
            </w:r>
          </w:p>
        </w:tc>
        <w:tc>
          <w:tcPr>
            <w:tcW w:w="992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</w:tr>
      <w:tr w:rsidR="00F50AE5" w:rsidRPr="00F50AE5" w:rsidTr="00F50AE5">
        <w:trPr>
          <w:trHeight w:val="400"/>
        </w:trPr>
        <w:tc>
          <w:tcPr>
            <w:tcW w:w="8080" w:type="dxa"/>
            <w:gridSpan w:val="4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Grand-total</w:t>
            </w:r>
          </w:p>
        </w:tc>
        <w:tc>
          <w:tcPr>
            <w:tcW w:w="992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F50AE5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</w:tr>
    </w:tbl>
    <w:p w:rsidR="00237F49" w:rsidRDefault="00237F49" w:rsidP="00237F49"/>
    <w:p w:rsidR="004C57E4" w:rsidRDefault="004C57E4" w:rsidP="00237F49"/>
    <w:tbl>
      <w:tblPr>
        <w:tblW w:w="0" w:type="auto"/>
        <w:tblLook w:val="04A0" w:firstRow="1" w:lastRow="0" w:firstColumn="1" w:lastColumn="0" w:noHBand="0" w:noVBand="1"/>
      </w:tblPr>
      <w:tblGrid>
        <w:gridCol w:w="1417"/>
        <w:gridCol w:w="1418"/>
        <w:gridCol w:w="3969"/>
        <w:gridCol w:w="1276"/>
        <w:gridCol w:w="992"/>
      </w:tblGrid>
      <w:tr w:rsidR="00F50AE5" w:rsidRPr="00F50AE5" w:rsidTr="0083434D">
        <w:trPr>
          <w:trHeight w:val="400"/>
          <w:tblHeader/>
        </w:trPr>
        <w:tc>
          <w:tcPr>
            <w:tcW w:w="1417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Date de début</w:t>
            </w:r>
          </w:p>
        </w:tc>
        <w:tc>
          <w:tcPr>
            <w:tcW w:w="1418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Date de fin</w:t>
            </w:r>
          </w:p>
        </w:tc>
        <w:tc>
          <w:tcPr>
            <w:tcW w:w="3969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Découpage et description des activités</w:t>
            </w:r>
          </w:p>
        </w:tc>
        <w:tc>
          <w:tcPr>
            <w:tcW w:w="2268" w:type="dxa"/>
            <w:gridSpan w:val="2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Volumes horaires</w:t>
            </w:r>
          </w:p>
        </w:tc>
      </w:tr>
      <w:tr w:rsidR="00F50AE5" w:rsidRPr="00F50AE5" w:rsidTr="0083434D">
        <w:trPr>
          <w:trHeight w:val="400"/>
        </w:trPr>
        <w:tc>
          <w:tcPr>
            <w:tcW w:w="9072" w:type="dxa"/>
            <w:gridSpan w:val="5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Activité n°2</w:t>
            </w:r>
          </w:p>
        </w:tc>
      </w:tr>
      <w:tr w:rsidR="00F50AE5" w:rsidRPr="00F50AE5" w:rsidTr="0083434D">
        <w:trPr>
          <w:trHeight w:val="400"/>
        </w:trPr>
        <w:tc>
          <w:tcPr>
            <w:tcW w:w="1417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XX/XX/XXXX</w:t>
            </w:r>
          </w:p>
        </w:tc>
        <w:tc>
          <w:tcPr>
            <w:tcW w:w="1418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XX/XX/XXXX</w:t>
            </w:r>
          </w:p>
        </w:tc>
        <w:tc>
          <w:tcPr>
            <w:tcW w:w="3969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  <w:shd w:val="clear" w:color="auto" w:fill="D9EDF7"/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2268" w:type="dxa"/>
            <w:gridSpan w:val="2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</w:p>
        </w:tc>
      </w:tr>
      <w:tr w:rsidR="00F50AE5" w:rsidRPr="00F50AE5" w:rsidTr="0083434D">
        <w:trPr>
          <w:trHeight w:val="400"/>
        </w:trPr>
        <w:tc>
          <w:tcPr>
            <w:tcW w:w="2835" w:type="dxa"/>
            <w:gridSpan w:val="2"/>
            <w:vMerge w:val="restart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1276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992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</w:tr>
      <w:tr w:rsidR="00F50AE5" w:rsidRPr="00F50AE5" w:rsidTr="0083434D">
        <w:trPr>
          <w:trHeight w:val="400"/>
        </w:trPr>
        <w:tc>
          <w:tcPr>
            <w:tcW w:w="2835" w:type="dxa"/>
            <w:gridSpan w:val="2"/>
            <w:vMerge/>
            <w:tcBorders>
              <w:lef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1276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992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</w:tr>
      <w:tr w:rsidR="00F50AE5" w:rsidRPr="00F50AE5" w:rsidTr="0083434D">
        <w:trPr>
          <w:trHeight w:val="400"/>
        </w:trPr>
        <w:tc>
          <w:tcPr>
            <w:tcW w:w="2835" w:type="dxa"/>
            <w:gridSpan w:val="2"/>
            <w:vMerge/>
            <w:tcBorders>
              <w:lef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1276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992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</w:tr>
      <w:tr w:rsidR="00F50AE5" w:rsidRPr="00F50AE5" w:rsidTr="0083434D">
        <w:trPr>
          <w:trHeight w:val="400"/>
        </w:trPr>
        <w:tc>
          <w:tcPr>
            <w:tcW w:w="2835" w:type="dxa"/>
            <w:gridSpan w:val="2"/>
            <w:vMerge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Total heures</w:t>
            </w:r>
          </w:p>
        </w:tc>
        <w:tc>
          <w:tcPr>
            <w:tcW w:w="992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</w:tr>
      <w:tr w:rsidR="00F50AE5" w:rsidRPr="00F50AE5" w:rsidTr="0083434D">
        <w:trPr>
          <w:trHeight w:val="400"/>
        </w:trPr>
        <w:tc>
          <w:tcPr>
            <w:tcW w:w="8080" w:type="dxa"/>
            <w:gridSpan w:val="4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</w:rPr>
              <w:t>Grand-total</w:t>
            </w:r>
          </w:p>
        </w:tc>
        <w:tc>
          <w:tcPr>
            <w:tcW w:w="992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F50AE5" w:rsidRPr="00F50AE5" w:rsidRDefault="00F50AE5" w:rsidP="0083434D">
            <w:pPr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</w:pPr>
            <w:r w:rsidRPr="00F50AE5">
              <w:rPr>
                <w:rFonts w:ascii="Calibri" w:eastAsia="Calibri" w:hAnsi="Calibri" w:cs="Calibri"/>
                <w:b/>
                <w:sz w:val="20"/>
                <w:szCs w:val="20"/>
                <w:highlight w:val="yellow"/>
              </w:rPr>
              <w:t>XXXX</w:t>
            </w:r>
          </w:p>
        </w:tc>
      </w:tr>
    </w:tbl>
    <w:p w:rsidR="00F50AE5" w:rsidRPr="004531EA" w:rsidRDefault="00F50AE5" w:rsidP="00237F49"/>
    <w:p w:rsidR="00764834" w:rsidRDefault="00764834">
      <w:r>
        <w:br w:type="page"/>
      </w:r>
    </w:p>
    <w:p w:rsidR="00764834" w:rsidRDefault="00764834" w:rsidP="00764834">
      <w:pPr>
        <w:ind w:left="708" w:hanging="708"/>
        <w:rPr>
          <w:b/>
          <w:color w:val="002060"/>
          <w:sz w:val="36"/>
          <w:szCs w:val="36"/>
        </w:rPr>
      </w:pPr>
      <w:r w:rsidRPr="00AE10B1">
        <w:rPr>
          <w:b/>
          <w:color w:val="002060"/>
          <w:sz w:val="36"/>
          <w:szCs w:val="36"/>
        </w:rPr>
        <w:lastRenderedPageBreak/>
        <w:t>Indicateurs</w:t>
      </w:r>
    </w:p>
    <w:p w:rsidR="00E8626F" w:rsidRPr="00AE10B1" w:rsidRDefault="00E8626F" w:rsidP="00764834">
      <w:pPr>
        <w:ind w:left="708" w:hanging="708"/>
        <w:rPr>
          <w:b/>
          <w:color w:val="002060"/>
          <w:sz w:val="36"/>
          <w:szCs w:val="36"/>
        </w:rPr>
      </w:pPr>
    </w:p>
    <w:p w:rsidR="00764834" w:rsidRPr="007E18D3" w:rsidRDefault="00764834" w:rsidP="00764834">
      <w:pPr>
        <w:ind w:left="708" w:hanging="708"/>
        <w:rPr>
          <w:b/>
          <w:color w:val="E33727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21"/>
        <w:gridCol w:w="1450"/>
      </w:tblGrid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Répartition homme / femme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Valeur (en %)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% de femmes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Pr="004C57E4" w:rsidRDefault="00F50AE5">
            <w:pPr>
              <w:jc w:val="right"/>
              <w:rPr>
                <w:sz w:val="20"/>
                <w:szCs w:val="20"/>
              </w:rPr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Répartition territoriale</w:t>
            </w:r>
          </w:p>
        </w:tc>
        <w:tc>
          <w:tcPr>
            <w:tcW w:w="1450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Valeur (en %)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% en zone urbaine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% en zone rurale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Total à 100%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  <w:shd w:val="clear" w:color="auto" w:fill="FCF8E3"/>
          </w:tcPr>
          <w:p w:rsidR="00C93221" w:rsidRPr="004C57E4" w:rsidRDefault="004C57E4">
            <w:pPr>
              <w:jc w:val="right"/>
              <w:rPr>
                <w:sz w:val="20"/>
                <w:szCs w:val="20"/>
              </w:rPr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9071" w:type="dxa"/>
            <w:gridSpan w:val="2"/>
            <w:tcBorders>
              <w:top w:val="single" w:sz="10" w:space="0" w:color="888888"/>
              <w:left w:val="single" w:sz="1" w:space="0" w:color="888888"/>
              <w:bottom w:val="single" w:sz="10" w:space="0" w:color="888888"/>
              <w:right w:val="single" w:sz="1" w:space="0" w:color="888888"/>
            </w:tcBorders>
          </w:tcPr>
          <w:p w:rsidR="00C93221" w:rsidRDefault="004C57E4">
            <w:r>
              <w:rPr>
                <w:b/>
                <w:sz w:val="20"/>
                <w:szCs w:val="20"/>
              </w:rPr>
              <w:t>Répartition territoriale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Tranches d'âge</w:t>
            </w:r>
          </w:p>
        </w:tc>
        <w:tc>
          <w:tcPr>
            <w:tcW w:w="1450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Valeur (en %)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&lt; 25 ans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25-29 ans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30-44 ans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45-54 ans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&gt; 54 ans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Total à 100%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  <w:shd w:val="clear" w:color="auto" w:fill="FCF8E3"/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Niveaux d'étude</w:t>
            </w:r>
          </w:p>
        </w:tc>
        <w:tc>
          <w:tcPr>
            <w:tcW w:w="1450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Valeur (en %)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enseignement primaire (CITE 1), enseignement secondaire – premier cycle (CITE 2)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enseignement secondaire deuxième cycle (CITE 3), enseignement post-secondaire non supérieur (CITE 4)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enseignement supérieur de cycle court (CITE 5), licence ou équivalent (CITE 6), master ou équivalent (CITE 7), doctorat ou équivalent (CITE 8)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Total à 100%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  <w:shd w:val="clear" w:color="auto" w:fill="FCF8E3"/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Situations professionnelles à l'entrée dans le projet</w:t>
            </w:r>
          </w:p>
        </w:tc>
        <w:tc>
          <w:tcPr>
            <w:tcW w:w="1450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Valeur (en %)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chômeur depuis moins de 6 mois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chômeur depuis plus de 6 mois et moins de 12 mois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chômeur depuis plus de 12 mois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personne inactive qui suit un enseignement ou une formation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personne inactive qui ne suit pas un enseignement ou une formation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personne exerçant un emploi en tant que salarié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personne exerçant un emploi en tant qu'indépendant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Total à 100%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  <w:shd w:val="clear" w:color="auto" w:fill="FCF8E3"/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Groupes vulnérables</w:t>
            </w:r>
          </w:p>
        </w:tc>
        <w:tc>
          <w:tcPr>
            <w:tcW w:w="1450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Valeur (en %)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migrants, participants d'origine étrangère, minorités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participants handicapés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personnes SDF (sans domicile fixe) ou confrontées à l'exclusion de leur logement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autres personnes défavorisées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</w:tbl>
    <w:p w:rsidR="00E8626F" w:rsidRDefault="00E8626F">
      <w:r>
        <w:br w:type="page"/>
      </w:r>
    </w:p>
    <w:p w:rsidR="00E8626F" w:rsidRDefault="00E8626F"/>
    <w:p w:rsidR="00E8626F" w:rsidRDefault="00E8626F"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7621"/>
        <w:gridCol w:w="1450"/>
      </w:tblGrid>
      <w:tr w:rsidR="00C93221" w:rsidTr="004C57E4">
        <w:trPr>
          <w:trHeight w:val="340"/>
        </w:trPr>
        <w:tc>
          <w:tcPr>
            <w:tcW w:w="9071" w:type="dxa"/>
            <w:gridSpan w:val="2"/>
            <w:tcBorders>
              <w:top w:val="single" w:sz="10" w:space="0" w:color="888888"/>
              <w:left w:val="single" w:sz="1" w:space="0" w:color="888888"/>
              <w:bottom w:val="single" w:sz="10" w:space="0" w:color="888888"/>
              <w:right w:val="single" w:sz="1" w:space="0" w:color="888888"/>
            </w:tcBorders>
          </w:tcPr>
          <w:p w:rsidR="00C93221" w:rsidRDefault="004C57E4">
            <w:r>
              <w:rPr>
                <w:b/>
                <w:sz w:val="20"/>
                <w:szCs w:val="20"/>
              </w:rPr>
              <w:t>Indicateurs de résultat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Situation professionnelle à la sortie du projet</w:t>
            </w:r>
          </w:p>
        </w:tc>
        <w:tc>
          <w:tcPr>
            <w:tcW w:w="1450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Valeur (en %)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participants inactifs engagés dans la recherche d'un emploi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participants suivant un enseignement ou une formation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participants obtenant une qualification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participants exerçant un emploi, y compris à titre indépendant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participants en autres mesures interne ou externe au terme de leur participation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Total à 100%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  <w:shd w:val="clear" w:color="auto" w:fill="FCF8E3"/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Situation professionnelle 6 mois après la sortie du projet</w:t>
            </w:r>
          </w:p>
        </w:tc>
        <w:tc>
          <w:tcPr>
            <w:tcW w:w="1450" w:type="dxa"/>
            <w:tcBorders>
              <w:top w:val="single" w:sz="10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Valeur (en %)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participants inactifs engagés dans la recherche d'un emploi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participants suivant un enseignement ou une formation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participants obtenant une qualification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participants exerçant un emploi, y compris à titre indépendant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r>
              <w:rPr>
                <w:rFonts w:ascii="Calibri" w:eastAsia="Calibri" w:hAnsi="Calibri" w:cs="Calibri"/>
                <w:sz w:val="20"/>
                <w:szCs w:val="20"/>
              </w:rPr>
              <w:t>participants en autres mesures interne ou externe au terme de leur participation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  <w:tr w:rsidR="00C93221" w:rsidTr="004C57E4">
        <w:trPr>
          <w:trHeight w:val="340"/>
        </w:trPr>
        <w:tc>
          <w:tcPr>
            <w:tcW w:w="7621" w:type="dxa"/>
            <w:tcBorders>
              <w:top w:val="single" w:sz="1" w:space="0" w:color="888888"/>
              <w:left w:val="single" w:sz="1" w:space="0" w:color="888888"/>
              <w:bottom w:val="single" w:sz="5" w:space="0" w:color="888888"/>
              <w:right w:val="single" w:sz="1" w:space="0" w:color="888888"/>
            </w:tcBorders>
          </w:tcPr>
          <w:p w:rsidR="00C93221" w:rsidRDefault="004C57E4">
            <w:pPr>
              <w:jc w:val="right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Total à 100%</w:t>
            </w:r>
          </w:p>
        </w:tc>
        <w:tc>
          <w:tcPr>
            <w:tcW w:w="1450" w:type="dxa"/>
            <w:tcBorders>
              <w:top w:val="single" w:sz="1" w:space="0" w:color="888888"/>
              <w:left w:val="single" w:sz="1" w:space="0" w:color="888888"/>
              <w:bottom w:val="single" w:sz="1" w:space="0" w:color="888888"/>
              <w:right w:val="single" w:sz="1" w:space="0" w:color="888888"/>
            </w:tcBorders>
            <w:shd w:val="clear" w:color="auto" w:fill="FCF8E3"/>
          </w:tcPr>
          <w:p w:rsidR="00C93221" w:rsidRDefault="004C57E4">
            <w:pPr>
              <w:jc w:val="right"/>
            </w:pPr>
            <w:r w:rsidRPr="004C57E4">
              <w:rPr>
                <w:sz w:val="20"/>
                <w:szCs w:val="20"/>
                <w:highlight w:val="yellow"/>
              </w:rPr>
              <w:t>XXXX</w:t>
            </w:r>
          </w:p>
        </w:tc>
      </w:tr>
    </w:tbl>
    <w:p w:rsidR="00AC2B27" w:rsidRDefault="00AC2B27"/>
    <w:sectPr w:rsidR="00AC2B27" w:rsidSect="006869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674" w:right="1417" w:bottom="1417" w:left="1417" w:header="284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09A" w:rsidRDefault="00BE309A" w:rsidP="00126412">
      <w:r>
        <w:separator/>
      </w:r>
    </w:p>
  </w:endnote>
  <w:endnote w:type="continuationSeparator" w:id="0">
    <w:p w:rsidR="00BE309A" w:rsidRDefault="00BE309A" w:rsidP="0012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0D" w:rsidRDefault="000F380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94"/>
      <w:gridCol w:w="211"/>
      <w:gridCol w:w="2195"/>
      <w:gridCol w:w="212"/>
      <w:gridCol w:w="2139"/>
      <w:gridCol w:w="212"/>
      <w:gridCol w:w="675"/>
      <w:gridCol w:w="1801"/>
    </w:tblGrid>
    <w:tr w:rsidR="00B632A2" w:rsidTr="00D5531B">
      <w:trPr>
        <w:trHeight w:val="270"/>
      </w:trPr>
      <w:tc>
        <w:tcPr>
          <w:tcW w:w="2194" w:type="dxa"/>
          <w:vAlign w:val="bottom"/>
        </w:tcPr>
        <w:p w:rsidR="00B632A2" w:rsidRPr="009459D2" w:rsidRDefault="00B632A2" w:rsidP="00D5531B">
          <w:pPr>
            <w:pStyle w:val="FoTeBo"/>
          </w:pPr>
          <w:r w:rsidRPr="009459D2">
            <w:t>Fonds Social Européen</w:t>
          </w:r>
        </w:p>
        <w:p w:rsidR="00B632A2" w:rsidRPr="0063346A" w:rsidRDefault="00B632A2" w:rsidP="00D5531B">
          <w:pPr>
            <w:pStyle w:val="FoTeNo"/>
          </w:pPr>
          <w:r w:rsidRPr="00A52A59">
            <w:t xml:space="preserve">26, rue </w:t>
          </w:r>
          <w:proofErr w:type="spellStart"/>
          <w:r w:rsidRPr="00A52A59">
            <w:rPr>
              <w:rStyle w:val="FoTeNoChar"/>
            </w:rPr>
            <w:t>Zit</w:t>
          </w:r>
          <w:r w:rsidRPr="00A52A59">
            <w:t>he</w:t>
          </w:r>
          <w:proofErr w:type="spellEnd"/>
          <w:r w:rsidRPr="00A52A59">
            <w:br/>
            <w:t>L-2939 Luxembourg</w:t>
          </w:r>
          <w:r w:rsidRPr="00A52A59">
            <w:br/>
            <w:t>Grand-Duché de Luxembourg</w:t>
          </w:r>
        </w:p>
      </w:tc>
      <w:tc>
        <w:tcPr>
          <w:tcW w:w="211" w:type="dxa"/>
          <w:vAlign w:val="bottom"/>
        </w:tcPr>
        <w:p w:rsidR="00B632A2" w:rsidRPr="0063346A" w:rsidRDefault="00B632A2" w:rsidP="00D5531B">
          <w:pPr>
            <w:pStyle w:val="Pieddepage"/>
          </w:pPr>
        </w:p>
      </w:tc>
      <w:tc>
        <w:tcPr>
          <w:tcW w:w="2195" w:type="dxa"/>
          <w:vAlign w:val="bottom"/>
        </w:tcPr>
        <w:p w:rsidR="00B632A2" w:rsidRPr="00FA6BBC" w:rsidRDefault="00B632A2" w:rsidP="00D5531B">
          <w:pPr>
            <w:autoSpaceDE w:val="0"/>
            <w:autoSpaceDN w:val="0"/>
            <w:adjustRightInd w:val="0"/>
            <w:rPr>
              <w:rStyle w:val="FoTeNoChar"/>
              <w:lang w:val="de-DE"/>
            </w:rPr>
          </w:pPr>
          <w:r w:rsidRPr="00FA6BBC">
            <w:rPr>
              <w:rStyle w:val="FoTeBoChar"/>
              <w:lang w:val="de-DE"/>
            </w:rPr>
            <w:t>T</w:t>
          </w:r>
          <w:r w:rsidR="000F380D">
            <w:rPr>
              <w:rStyle w:val="FoTeNoChar"/>
              <w:lang w:val="de-DE"/>
            </w:rPr>
            <w:t xml:space="preserve"> +352 247 86187</w:t>
          </w:r>
        </w:p>
        <w:p w:rsidR="00B632A2" w:rsidRPr="00FA6BBC" w:rsidRDefault="00B632A2" w:rsidP="00D5531B">
          <w:pPr>
            <w:autoSpaceDE w:val="0"/>
            <w:autoSpaceDN w:val="0"/>
            <w:adjustRightInd w:val="0"/>
            <w:rPr>
              <w:rFonts w:cs="Arial"/>
              <w:color w:val="3B32A0"/>
              <w:sz w:val="14"/>
              <w:szCs w:val="14"/>
              <w:lang w:val="de-DE"/>
            </w:rPr>
          </w:pPr>
          <w:r w:rsidRPr="00FA6BBC">
            <w:rPr>
              <w:rStyle w:val="FoTeBoChar"/>
              <w:lang w:val="de-DE"/>
            </w:rPr>
            <w:t>F</w:t>
          </w:r>
          <w:r w:rsidRPr="00FA6BBC">
            <w:rPr>
              <w:rStyle w:val="FoTeNoChar"/>
              <w:lang w:val="de-DE"/>
            </w:rPr>
            <w:t xml:space="preserve"> +352 247 86108</w:t>
          </w:r>
          <w:r w:rsidRPr="00FA6BBC">
            <w:rPr>
              <w:rFonts w:cs="Arial"/>
              <w:color w:val="3B32A0"/>
              <w:sz w:val="14"/>
              <w:szCs w:val="14"/>
              <w:lang w:val="de-DE"/>
            </w:rPr>
            <w:t xml:space="preserve"> </w:t>
          </w:r>
        </w:p>
        <w:p w:rsidR="00B632A2" w:rsidRPr="00FA6BBC" w:rsidRDefault="00B632A2" w:rsidP="00D5531B">
          <w:pPr>
            <w:autoSpaceDE w:val="0"/>
            <w:autoSpaceDN w:val="0"/>
            <w:adjustRightInd w:val="0"/>
            <w:rPr>
              <w:rFonts w:cs="Arial"/>
              <w:color w:val="3B32A0"/>
              <w:sz w:val="14"/>
              <w:szCs w:val="14"/>
              <w:lang w:val="de-DE"/>
            </w:rPr>
          </w:pPr>
          <w:r w:rsidRPr="00FA6BBC">
            <w:rPr>
              <w:rStyle w:val="FoTeBoChar"/>
              <w:lang w:val="de-DE"/>
            </w:rPr>
            <w:t>E</w:t>
          </w:r>
          <w:r w:rsidRPr="00FA6BBC">
            <w:rPr>
              <w:rStyle w:val="FoTeNoChar"/>
              <w:lang w:val="de-DE"/>
            </w:rPr>
            <w:t xml:space="preserve"> secretariat.fse@mt.etat.lu</w:t>
          </w:r>
        </w:p>
        <w:p w:rsidR="00B632A2" w:rsidRPr="00A52A59" w:rsidRDefault="00B632A2" w:rsidP="00D5531B">
          <w:pPr>
            <w:pStyle w:val="FoTeNo"/>
          </w:pPr>
          <w:r w:rsidRPr="00A52A59">
            <w:rPr>
              <w:rStyle w:val="FoTeBoChar"/>
            </w:rPr>
            <w:t>www.fse</w:t>
          </w:r>
          <w:r w:rsidRPr="005D354F">
            <w:rPr>
              <w:rStyle w:val="FoTeBoChar"/>
            </w:rPr>
            <w:t>.lu</w:t>
          </w:r>
        </w:p>
      </w:tc>
      <w:tc>
        <w:tcPr>
          <w:tcW w:w="212" w:type="dxa"/>
          <w:vAlign w:val="bottom"/>
        </w:tcPr>
        <w:p w:rsidR="00B632A2" w:rsidRPr="0063346A" w:rsidRDefault="00B632A2" w:rsidP="00D5531B">
          <w:pPr>
            <w:pStyle w:val="Pieddepage"/>
          </w:pPr>
        </w:p>
      </w:tc>
      <w:tc>
        <w:tcPr>
          <w:tcW w:w="2139" w:type="dxa"/>
          <w:vAlign w:val="bottom"/>
        </w:tcPr>
        <w:p w:rsidR="00B632A2" w:rsidRPr="00B8382D" w:rsidRDefault="00B632A2" w:rsidP="00D5531B">
          <w:pPr>
            <w:pStyle w:val="FoTeNo"/>
          </w:pPr>
          <w:r w:rsidRPr="00B8382D">
            <w:t xml:space="preserve">Gestion assurée par le Ministère </w:t>
          </w:r>
        </w:p>
        <w:p w:rsidR="00B632A2" w:rsidRPr="0063346A" w:rsidRDefault="00B632A2" w:rsidP="00D5531B">
          <w:pPr>
            <w:pStyle w:val="FoTeNo"/>
          </w:pPr>
          <w:r w:rsidRPr="00B8382D">
            <w:t>du Travail, de l’Emploi et de</w:t>
          </w:r>
          <w:r w:rsidRPr="00B8382D">
            <w:br/>
            <w:t>l’Économie sociale et solidaire</w:t>
          </w:r>
        </w:p>
      </w:tc>
      <w:tc>
        <w:tcPr>
          <w:tcW w:w="212" w:type="dxa"/>
          <w:vAlign w:val="bottom"/>
        </w:tcPr>
        <w:p w:rsidR="00B632A2" w:rsidRPr="0063346A" w:rsidRDefault="00B632A2" w:rsidP="00D5531B">
          <w:pPr>
            <w:pStyle w:val="Pieddepage"/>
          </w:pPr>
        </w:p>
      </w:tc>
      <w:tc>
        <w:tcPr>
          <w:tcW w:w="675" w:type="dxa"/>
          <w:vAlign w:val="bottom"/>
        </w:tcPr>
        <w:p w:rsidR="00B632A2" w:rsidRDefault="00B632A2" w:rsidP="00D5531B">
          <w:pPr>
            <w:autoSpaceDE w:val="0"/>
            <w:autoSpaceDN w:val="0"/>
            <w:adjustRightInd w:val="0"/>
            <w:rPr>
              <w:rFonts w:cs="Arial"/>
              <w:noProof/>
              <w:color w:val="3B32A0"/>
              <w:sz w:val="14"/>
              <w:szCs w:val="14"/>
              <w:lang w:eastAsia="fr-LU"/>
            </w:rPr>
          </w:pPr>
          <w:r>
            <w:rPr>
              <w:rFonts w:cs="Arial"/>
              <w:noProof/>
              <w:color w:val="3B32A0"/>
              <w:sz w:val="14"/>
              <w:szCs w:val="14"/>
              <w:lang w:eastAsia="fr-LU"/>
            </w:rPr>
            <w:drawing>
              <wp:inline distT="0" distB="0" distL="0" distR="0" wp14:anchorId="3BBDEA41" wp14:editId="7FD08764">
                <wp:extent cx="360000" cy="239329"/>
                <wp:effectExtent l="0" t="0" r="2540" b="889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EU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2393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1" w:type="dxa"/>
          <w:vAlign w:val="bottom"/>
        </w:tcPr>
        <w:p w:rsidR="00B632A2" w:rsidRPr="0063346A" w:rsidRDefault="00B632A2" w:rsidP="00D5531B">
          <w:pPr>
            <w:pStyle w:val="FoTeNo"/>
          </w:pPr>
          <w:r>
            <w:t>Avec le soutien de</w:t>
          </w:r>
          <w:r>
            <w:br/>
          </w:r>
          <w:r w:rsidRPr="00A52A59">
            <w:rPr>
              <w:rFonts w:asciiTheme="minorHAnsi" w:hAnsiTheme="minorHAnsi"/>
            </w:rPr>
            <w:t>l’Union européenne</w:t>
          </w:r>
        </w:p>
      </w:tc>
    </w:tr>
  </w:tbl>
  <w:p w:rsidR="00CB123C" w:rsidRDefault="00CB123C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0D" w:rsidRDefault="000F380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09A" w:rsidRDefault="00BE309A" w:rsidP="00126412">
      <w:r>
        <w:separator/>
      </w:r>
    </w:p>
  </w:footnote>
  <w:footnote w:type="continuationSeparator" w:id="0">
    <w:p w:rsidR="00BE309A" w:rsidRDefault="00BE309A" w:rsidP="00126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0D" w:rsidRDefault="00BE309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6949126" o:spid="_x0000_s2050" type="#_x0000_t136" style="position:absolute;margin-left:0;margin-top:0;width:609.75pt;height:176.2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2in" string="SPECIM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B1" w:rsidRDefault="00BE309A" w:rsidP="00AE10B1">
    <w:pPr>
      <w:pStyle w:val="En-tte"/>
      <w:tabs>
        <w:tab w:val="clear" w:pos="4680"/>
        <w:tab w:val="center" w:pos="4536"/>
      </w:tabs>
      <w:ind w:left="3969"/>
      <w:rPr>
        <w:rFonts w:asciiTheme="minorHAnsi" w:hAnsiTheme="minorHAnsi"/>
        <w:b/>
        <w:color w:val="002060"/>
        <w:sz w:val="28"/>
        <w:szCs w:val="2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6949127" o:spid="_x0000_s2051" type="#_x0000_t136" style="position:absolute;left:0;text-align:left;margin-left:0;margin-top:0;width:609.75pt;height:176.2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2in" string="SPECIMEN"/>
          <w10:wrap anchorx="margin" anchory="margin"/>
        </v:shape>
      </w:pict>
    </w:r>
    <w:r w:rsidR="00AE10B1">
      <w:rPr>
        <w:rFonts w:asciiTheme="minorHAnsi" w:hAnsiTheme="minorHAnsi"/>
        <w:b/>
        <w:noProof/>
        <w:color w:val="002060"/>
        <w:sz w:val="28"/>
        <w:szCs w:val="28"/>
        <w:lang w:val="fr-LU" w:eastAsia="fr-LU"/>
      </w:rPr>
      <w:drawing>
        <wp:anchor distT="0" distB="0" distL="114300" distR="114300" simplePos="0" relativeHeight="251658240" behindDoc="1" locked="0" layoutInCell="1" allowOverlap="1" wp14:anchorId="6337F7E8" wp14:editId="14FD9CA9">
          <wp:simplePos x="0" y="0"/>
          <wp:positionH relativeFrom="column">
            <wp:posOffset>-29845</wp:posOffset>
          </wp:positionH>
          <wp:positionV relativeFrom="paragraph">
            <wp:posOffset>11430</wp:posOffset>
          </wp:positionV>
          <wp:extent cx="1473200" cy="684530"/>
          <wp:effectExtent l="0" t="0" r="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200" cy="684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0ABB" w:rsidRPr="00AE10B1" w:rsidRDefault="00AE10B1" w:rsidP="00AE10B1">
    <w:pPr>
      <w:pStyle w:val="En-tte"/>
      <w:tabs>
        <w:tab w:val="clear" w:pos="4680"/>
        <w:tab w:val="center" w:pos="4536"/>
      </w:tabs>
      <w:ind w:left="4536"/>
      <w:rPr>
        <w:color w:val="002060"/>
        <w:sz w:val="28"/>
        <w:szCs w:val="28"/>
        <w:lang w:val="fr-LU"/>
      </w:rPr>
    </w:pPr>
    <w:r w:rsidRPr="00AE10B1">
      <w:rPr>
        <w:rFonts w:asciiTheme="minorHAnsi" w:hAnsiTheme="minorHAnsi"/>
        <w:b/>
        <w:color w:val="002060"/>
        <w:sz w:val="28"/>
        <w:szCs w:val="28"/>
        <w:lang w:val="fr-LU"/>
      </w:rPr>
      <w:t xml:space="preserve">Programme </w:t>
    </w:r>
    <w:r w:rsidR="009D78C1">
      <w:rPr>
        <w:rFonts w:asciiTheme="minorHAnsi" w:hAnsiTheme="minorHAnsi"/>
        <w:b/>
        <w:color w:val="002060"/>
        <w:sz w:val="28"/>
        <w:szCs w:val="28"/>
        <w:lang w:val="fr-LU"/>
      </w:rPr>
      <w:t>opérationnel 2014</w:t>
    </w:r>
    <w:r w:rsidRPr="00AE10B1">
      <w:rPr>
        <w:rFonts w:asciiTheme="minorHAnsi" w:hAnsiTheme="minorHAnsi"/>
        <w:b/>
        <w:color w:val="002060"/>
        <w:sz w:val="28"/>
        <w:szCs w:val="28"/>
        <w:lang w:val="fr-LU"/>
      </w:rPr>
      <w:t>-2020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0D" w:rsidRDefault="00BE309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6949125" o:spid="_x0000_s2049" type="#_x0000_t136" style="position:absolute;margin-left:0;margin-top:0;width:609.75pt;height:176.2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2in" string="SPECIM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0A50"/>
    <w:multiLevelType w:val="hybridMultilevel"/>
    <w:tmpl w:val="96E07F8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835BC"/>
    <w:multiLevelType w:val="hybridMultilevel"/>
    <w:tmpl w:val="47340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42DF8"/>
    <w:multiLevelType w:val="hybridMultilevel"/>
    <w:tmpl w:val="9948D83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FD"/>
    <w:rsid w:val="00016926"/>
    <w:rsid w:val="000C08BF"/>
    <w:rsid w:val="000D7074"/>
    <w:rsid w:val="000F380D"/>
    <w:rsid w:val="000F5C31"/>
    <w:rsid w:val="00126412"/>
    <w:rsid w:val="00166E11"/>
    <w:rsid w:val="001B79E7"/>
    <w:rsid w:val="00237F49"/>
    <w:rsid w:val="00266795"/>
    <w:rsid w:val="002F3270"/>
    <w:rsid w:val="003400C5"/>
    <w:rsid w:val="0038678B"/>
    <w:rsid w:val="00387923"/>
    <w:rsid w:val="003E73A5"/>
    <w:rsid w:val="00420F98"/>
    <w:rsid w:val="004531EA"/>
    <w:rsid w:val="00482EFE"/>
    <w:rsid w:val="004A559A"/>
    <w:rsid w:val="004C57E4"/>
    <w:rsid w:val="004E4E0A"/>
    <w:rsid w:val="00507887"/>
    <w:rsid w:val="00580CD3"/>
    <w:rsid w:val="005A44FA"/>
    <w:rsid w:val="005A70FD"/>
    <w:rsid w:val="005A731E"/>
    <w:rsid w:val="005D5B43"/>
    <w:rsid w:val="005F63DC"/>
    <w:rsid w:val="00647904"/>
    <w:rsid w:val="00671391"/>
    <w:rsid w:val="0068697F"/>
    <w:rsid w:val="006A02A0"/>
    <w:rsid w:val="006C7AA9"/>
    <w:rsid w:val="00730602"/>
    <w:rsid w:val="00734B85"/>
    <w:rsid w:val="007377DB"/>
    <w:rsid w:val="00747944"/>
    <w:rsid w:val="00757A24"/>
    <w:rsid w:val="00764834"/>
    <w:rsid w:val="00770ABB"/>
    <w:rsid w:val="007E18D3"/>
    <w:rsid w:val="0082164D"/>
    <w:rsid w:val="00834168"/>
    <w:rsid w:val="00843ACA"/>
    <w:rsid w:val="008A7568"/>
    <w:rsid w:val="008C68F9"/>
    <w:rsid w:val="00904C2B"/>
    <w:rsid w:val="00916E93"/>
    <w:rsid w:val="009258EF"/>
    <w:rsid w:val="00982354"/>
    <w:rsid w:val="009A39E4"/>
    <w:rsid w:val="009B6C54"/>
    <w:rsid w:val="009D78C1"/>
    <w:rsid w:val="009F1618"/>
    <w:rsid w:val="009F40FE"/>
    <w:rsid w:val="00A26633"/>
    <w:rsid w:val="00A26DC1"/>
    <w:rsid w:val="00A545FE"/>
    <w:rsid w:val="00A66F5D"/>
    <w:rsid w:val="00A75539"/>
    <w:rsid w:val="00AB53B9"/>
    <w:rsid w:val="00AC2B27"/>
    <w:rsid w:val="00AE10B1"/>
    <w:rsid w:val="00B27D32"/>
    <w:rsid w:val="00B47391"/>
    <w:rsid w:val="00B632A2"/>
    <w:rsid w:val="00B67E7D"/>
    <w:rsid w:val="00B829A3"/>
    <w:rsid w:val="00BA2287"/>
    <w:rsid w:val="00BE309A"/>
    <w:rsid w:val="00BF7093"/>
    <w:rsid w:val="00C65209"/>
    <w:rsid w:val="00C74967"/>
    <w:rsid w:val="00C93221"/>
    <w:rsid w:val="00C94291"/>
    <w:rsid w:val="00CB123C"/>
    <w:rsid w:val="00D117CB"/>
    <w:rsid w:val="00D20B01"/>
    <w:rsid w:val="00DA1F40"/>
    <w:rsid w:val="00DA3400"/>
    <w:rsid w:val="00DE4B25"/>
    <w:rsid w:val="00E62FF9"/>
    <w:rsid w:val="00E8626F"/>
    <w:rsid w:val="00E87700"/>
    <w:rsid w:val="00EA2A8A"/>
    <w:rsid w:val="00ED0FFE"/>
    <w:rsid w:val="00F50AE5"/>
    <w:rsid w:val="00F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70FD"/>
    <w:pPr>
      <w:widowControl w:val="0"/>
      <w:tabs>
        <w:tab w:val="center" w:pos="4680"/>
        <w:tab w:val="right" w:pos="9360"/>
      </w:tabs>
      <w:autoSpaceDE w:val="0"/>
      <w:autoSpaceDN w:val="0"/>
      <w:adjustRightInd w:val="0"/>
    </w:pPr>
    <w:rPr>
      <w:rFonts w:ascii="Times New Roman" w:eastAsiaTheme="minorEastAsia" w:hAnsi="Times New Roman" w:cs="Times New Roman"/>
      <w:lang w:val="en-US"/>
    </w:rPr>
  </w:style>
  <w:style w:type="character" w:customStyle="1" w:styleId="En-tteCar">
    <w:name w:val="En-tête Car"/>
    <w:basedOn w:val="Policepardfaut"/>
    <w:link w:val="En-tte"/>
    <w:uiPriority w:val="99"/>
    <w:rsid w:val="005A70FD"/>
    <w:rPr>
      <w:rFonts w:ascii="Times New Roman" w:eastAsiaTheme="minorEastAsia" w:hAnsi="Times New Roman" w:cs="Times New Roman"/>
      <w:lang w:val="en-US"/>
    </w:rPr>
  </w:style>
  <w:style w:type="paragraph" w:styleId="Paragraphedeliste">
    <w:name w:val="List Paragraph"/>
    <w:basedOn w:val="Normal"/>
    <w:uiPriority w:val="34"/>
    <w:qFormat/>
    <w:rsid w:val="0082164D"/>
    <w:pPr>
      <w:ind w:left="720"/>
      <w:contextualSpacing/>
    </w:pPr>
  </w:style>
  <w:style w:type="paragraph" w:styleId="Pieddepage">
    <w:name w:val="footer"/>
    <w:basedOn w:val="Normal"/>
    <w:link w:val="PieddepageCar"/>
    <w:unhideWhenUsed/>
    <w:rsid w:val="001264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6412"/>
  </w:style>
  <w:style w:type="paragraph" w:styleId="Textedebulles">
    <w:name w:val="Balloon Text"/>
    <w:basedOn w:val="Normal"/>
    <w:link w:val="TextedebullesCar"/>
    <w:uiPriority w:val="99"/>
    <w:semiHidden/>
    <w:unhideWhenUsed/>
    <w:rsid w:val="00B632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B632A2"/>
    <w:rPr>
      <w:sz w:val="22"/>
      <w:szCs w:val="22"/>
      <w:lang w:val="fr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TeNo">
    <w:name w:val="FoTeNo"/>
    <w:basedOn w:val="Normal"/>
    <w:link w:val="FoTeNoChar"/>
    <w:qFormat/>
    <w:rsid w:val="00B632A2"/>
    <w:pPr>
      <w:autoSpaceDE w:val="0"/>
      <w:autoSpaceDN w:val="0"/>
      <w:adjustRightInd w:val="0"/>
    </w:pPr>
    <w:rPr>
      <w:rFonts w:ascii="Calibri" w:hAnsi="Calibri" w:cs="Arial"/>
      <w:color w:val="3B32A0"/>
      <w:sz w:val="14"/>
      <w:szCs w:val="14"/>
      <w:lang w:val="fr-LU"/>
    </w:rPr>
  </w:style>
  <w:style w:type="paragraph" w:customStyle="1" w:styleId="FoTeBo">
    <w:name w:val="FoTeBo"/>
    <w:basedOn w:val="Normal"/>
    <w:link w:val="FoTeBoChar"/>
    <w:qFormat/>
    <w:rsid w:val="00B632A2"/>
    <w:pPr>
      <w:autoSpaceDE w:val="0"/>
      <w:autoSpaceDN w:val="0"/>
      <w:adjustRightInd w:val="0"/>
    </w:pPr>
    <w:rPr>
      <w:rFonts w:ascii="Calibri" w:hAnsi="Calibri" w:cs="Arial"/>
      <w:b/>
      <w:color w:val="3B32A0"/>
      <w:sz w:val="14"/>
      <w:szCs w:val="14"/>
      <w:lang w:val="fr-LU"/>
    </w:rPr>
  </w:style>
  <w:style w:type="character" w:customStyle="1" w:styleId="FoTeNoChar">
    <w:name w:val="FoTeNo Char"/>
    <w:basedOn w:val="Policepardfaut"/>
    <w:link w:val="FoTeNo"/>
    <w:rsid w:val="00B632A2"/>
    <w:rPr>
      <w:rFonts w:ascii="Calibri" w:hAnsi="Calibri" w:cs="Arial"/>
      <w:color w:val="3B32A0"/>
      <w:sz w:val="14"/>
      <w:szCs w:val="14"/>
      <w:lang w:val="fr-LU"/>
    </w:rPr>
  </w:style>
  <w:style w:type="character" w:customStyle="1" w:styleId="FoTeBoChar">
    <w:name w:val="FoTeBo Char"/>
    <w:basedOn w:val="Policepardfaut"/>
    <w:link w:val="FoTeBo"/>
    <w:rsid w:val="00B632A2"/>
    <w:rPr>
      <w:rFonts w:ascii="Calibri" w:hAnsi="Calibri" w:cs="Arial"/>
      <w:b/>
      <w:color w:val="3B32A0"/>
      <w:sz w:val="14"/>
      <w:szCs w:val="14"/>
      <w:lang w:val="fr-L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70FD"/>
    <w:pPr>
      <w:widowControl w:val="0"/>
      <w:tabs>
        <w:tab w:val="center" w:pos="4680"/>
        <w:tab w:val="right" w:pos="9360"/>
      </w:tabs>
      <w:autoSpaceDE w:val="0"/>
      <w:autoSpaceDN w:val="0"/>
      <w:adjustRightInd w:val="0"/>
    </w:pPr>
    <w:rPr>
      <w:rFonts w:ascii="Times New Roman" w:eastAsiaTheme="minorEastAsia" w:hAnsi="Times New Roman" w:cs="Times New Roman"/>
      <w:lang w:val="en-US"/>
    </w:rPr>
  </w:style>
  <w:style w:type="character" w:customStyle="1" w:styleId="En-tteCar">
    <w:name w:val="En-tête Car"/>
    <w:basedOn w:val="Policepardfaut"/>
    <w:link w:val="En-tte"/>
    <w:uiPriority w:val="99"/>
    <w:rsid w:val="005A70FD"/>
    <w:rPr>
      <w:rFonts w:ascii="Times New Roman" w:eastAsiaTheme="minorEastAsia" w:hAnsi="Times New Roman" w:cs="Times New Roman"/>
      <w:lang w:val="en-US"/>
    </w:rPr>
  </w:style>
  <w:style w:type="paragraph" w:styleId="Paragraphedeliste">
    <w:name w:val="List Paragraph"/>
    <w:basedOn w:val="Normal"/>
    <w:uiPriority w:val="34"/>
    <w:qFormat/>
    <w:rsid w:val="0082164D"/>
    <w:pPr>
      <w:ind w:left="720"/>
      <w:contextualSpacing/>
    </w:pPr>
  </w:style>
  <w:style w:type="paragraph" w:styleId="Pieddepage">
    <w:name w:val="footer"/>
    <w:basedOn w:val="Normal"/>
    <w:link w:val="PieddepageCar"/>
    <w:unhideWhenUsed/>
    <w:rsid w:val="001264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6412"/>
  </w:style>
  <w:style w:type="paragraph" w:styleId="Textedebulles">
    <w:name w:val="Balloon Text"/>
    <w:basedOn w:val="Normal"/>
    <w:link w:val="TextedebullesCar"/>
    <w:uiPriority w:val="99"/>
    <w:semiHidden/>
    <w:unhideWhenUsed/>
    <w:rsid w:val="00B632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B632A2"/>
    <w:rPr>
      <w:sz w:val="22"/>
      <w:szCs w:val="22"/>
      <w:lang w:val="fr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TeNo">
    <w:name w:val="FoTeNo"/>
    <w:basedOn w:val="Normal"/>
    <w:link w:val="FoTeNoChar"/>
    <w:qFormat/>
    <w:rsid w:val="00B632A2"/>
    <w:pPr>
      <w:autoSpaceDE w:val="0"/>
      <w:autoSpaceDN w:val="0"/>
      <w:adjustRightInd w:val="0"/>
    </w:pPr>
    <w:rPr>
      <w:rFonts w:ascii="Calibri" w:hAnsi="Calibri" w:cs="Arial"/>
      <w:color w:val="3B32A0"/>
      <w:sz w:val="14"/>
      <w:szCs w:val="14"/>
      <w:lang w:val="fr-LU"/>
    </w:rPr>
  </w:style>
  <w:style w:type="paragraph" w:customStyle="1" w:styleId="FoTeBo">
    <w:name w:val="FoTeBo"/>
    <w:basedOn w:val="Normal"/>
    <w:link w:val="FoTeBoChar"/>
    <w:qFormat/>
    <w:rsid w:val="00B632A2"/>
    <w:pPr>
      <w:autoSpaceDE w:val="0"/>
      <w:autoSpaceDN w:val="0"/>
      <w:adjustRightInd w:val="0"/>
    </w:pPr>
    <w:rPr>
      <w:rFonts w:ascii="Calibri" w:hAnsi="Calibri" w:cs="Arial"/>
      <w:b/>
      <w:color w:val="3B32A0"/>
      <w:sz w:val="14"/>
      <w:szCs w:val="14"/>
      <w:lang w:val="fr-LU"/>
    </w:rPr>
  </w:style>
  <w:style w:type="character" w:customStyle="1" w:styleId="FoTeNoChar">
    <w:name w:val="FoTeNo Char"/>
    <w:basedOn w:val="Policepardfaut"/>
    <w:link w:val="FoTeNo"/>
    <w:rsid w:val="00B632A2"/>
    <w:rPr>
      <w:rFonts w:ascii="Calibri" w:hAnsi="Calibri" w:cs="Arial"/>
      <w:color w:val="3B32A0"/>
      <w:sz w:val="14"/>
      <w:szCs w:val="14"/>
      <w:lang w:val="fr-LU"/>
    </w:rPr>
  </w:style>
  <w:style w:type="character" w:customStyle="1" w:styleId="FoTeBoChar">
    <w:name w:val="FoTeBo Char"/>
    <w:basedOn w:val="Policepardfaut"/>
    <w:link w:val="FoTeBo"/>
    <w:rsid w:val="00B632A2"/>
    <w:rPr>
      <w:rFonts w:ascii="Calibri" w:hAnsi="Calibri" w:cs="Arial"/>
      <w:b/>
      <w:color w:val="3B32A0"/>
      <w:sz w:val="14"/>
      <w:szCs w:val="14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09203-0988-49BD-BFE6-43F52529D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704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de Microsoft Office</dc:creator>
  <cp:lastModifiedBy>Pascal Flammang</cp:lastModifiedBy>
  <cp:revision>2</cp:revision>
  <dcterms:created xsi:type="dcterms:W3CDTF">2019-05-02T14:47:00Z</dcterms:created>
  <dcterms:modified xsi:type="dcterms:W3CDTF">2019-05-02T14:47:00Z</dcterms:modified>
</cp:coreProperties>
</file>